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0D0FA6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0D0FA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0D0FA6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/>
          <w:b/>
          <w:sz w:val="36"/>
          <w:szCs w:val="36"/>
        </w:rPr>
        <w:t>「</w:t>
      </w:r>
      <w:r w:rsidR="00F5792E" w:rsidRPr="000D0FA6">
        <w:rPr>
          <w:rFonts w:ascii="標楷體" w:eastAsia="標楷體" w:hAnsi="標楷體"/>
          <w:b/>
          <w:sz w:val="36"/>
          <w:szCs w:val="36"/>
        </w:rPr>
        <w:t>性別</w:t>
      </w:r>
      <w:r w:rsidRPr="000D0FA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0D0FA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597CC49A" w:rsidR="0025323B" w:rsidRPr="000D0FA6" w:rsidRDefault="003537B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1" w:name="_GoBack"/>
      <w:r w:rsidRPr="000D0FA6">
        <w:rPr>
          <w:rFonts w:ascii="標楷體" w:eastAsia="標楷體" w:hAnsi="標楷體" w:hint="eastAsia"/>
          <w:b/>
          <w:sz w:val="36"/>
          <w:szCs w:val="36"/>
        </w:rPr>
        <w:t>114</w:t>
      </w:r>
      <w:r w:rsidR="0082098A" w:rsidRPr="000D0FA6">
        <w:rPr>
          <w:rFonts w:ascii="標楷體" w:eastAsia="標楷體" w:hAnsi="標楷體"/>
          <w:b/>
          <w:sz w:val="36"/>
          <w:szCs w:val="36"/>
        </w:rPr>
        <w:t>年</w:t>
      </w:r>
      <w:r w:rsidR="0025323B" w:rsidRPr="000D0FA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0D0FA6">
        <w:rPr>
          <w:rFonts w:ascii="標楷體" w:eastAsia="標楷體" w:hAnsi="標楷體"/>
          <w:b/>
          <w:bCs/>
          <w:sz w:val="36"/>
          <w:szCs w:val="36"/>
        </w:rPr>
        <w:t>訓練</w:t>
      </w:r>
      <w:r w:rsidR="0013753B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14:paraId="51032828" w14:textId="77777777" w:rsidR="005622BF" w:rsidRPr="000D0FA6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bookmarkEnd w:id="1"/>
    <w:p w14:paraId="2309B894" w14:textId="77777777" w:rsidR="004264E1" w:rsidRPr="000D0FA6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部護字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第1091461226 號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函頒「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社區防暴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宣講師培力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112年2月6日修訂之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0D0FA6">
        <w:rPr>
          <w:rFonts w:ascii="標楷體" w:eastAsia="標楷體" w:hAnsi="標楷體"/>
          <w:bCs/>
          <w:sz w:val="28"/>
          <w:szCs w:val="28"/>
        </w:rPr>
        <w:t>社區防暴宣講師」培力訓練計畫</w:t>
      </w:r>
      <w:r w:rsidR="004264E1" w:rsidRPr="000D0FA6">
        <w:rPr>
          <w:rFonts w:ascii="標楷體" w:eastAsia="標楷體" w:hAnsi="標楷體"/>
          <w:sz w:val="28"/>
          <w:szCs w:val="28"/>
        </w:rPr>
        <w:t>辦理。</w:t>
      </w:r>
    </w:p>
    <w:p w14:paraId="32B72210" w14:textId="77777777" w:rsidR="00975FAB" w:rsidRPr="000D0FA6" w:rsidRDefault="004264E1" w:rsidP="00975FAB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貳</w:t>
      </w:r>
      <w:r w:rsidRPr="000D0FA6">
        <w:rPr>
          <w:rFonts w:ascii="標楷體" w:eastAsia="標楷體" w:hAnsi="標楷體"/>
          <w:sz w:val="28"/>
          <w:szCs w:val="28"/>
        </w:rPr>
        <w:t>、目的：</w:t>
      </w:r>
    </w:p>
    <w:p w14:paraId="1CEEC232" w14:textId="36DA48CE" w:rsidR="004264E1" w:rsidRPr="000D0FA6" w:rsidRDefault="00975FAB" w:rsidP="00975FAB">
      <w:pPr>
        <w:snapToGrid w:val="0"/>
        <w:spacing w:line="460" w:lineRule="exact"/>
        <w:ind w:left="560" w:firstLine="40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</w:t>
      </w:r>
      <w:r w:rsidR="004264E1" w:rsidRPr="000D0FA6">
        <w:rPr>
          <w:rFonts w:ascii="標楷體" w:eastAsia="標楷體" w:hAnsi="標楷體"/>
          <w:sz w:val="28"/>
          <w:szCs w:val="28"/>
        </w:rPr>
        <w:t>為</w:t>
      </w:r>
      <w:r w:rsidRPr="000D0FA6">
        <w:rPr>
          <w:rFonts w:ascii="標楷體" w:eastAsia="標楷體" w:hAnsi="標楷體" w:hint="eastAsia"/>
          <w:sz w:val="28"/>
          <w:szCs w:val="28"/>
        </w:rPr>
        <w:t>使</w:t>
      </w:r>
      <w:r w:rsidR="004264E1" w:rsidRPr="000D0FA6">
        <w:rPr>
          <w:rFonts w:ascii="標楷體" w:eastAsia="標楷體" w:hAnsi="標楷體"/>
          <w:sz w:val="28"/>
          <w:szCs w:val="28"/>
        </w:rPr>
        <w:t>社區防暴意識扎根，並提升一般民眾對於家庭暴力、性侵害、性騷擾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防治或兒少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、老人及身心障礙者受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虐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議題之敏感度，針對社區基層組織人員制訂系統性培力計畫，期望透過建立正確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防暴知能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、發揮在地影響力，加強向民眾宣導「暴力零容忍」觀念。</w:t>
      </w:r>
    </w:p>
    <w:p w14:paraId="4D483185" w14:textId="77777777" w:rsidR="00975FAB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參</w:t>
      </w:r>
      <w:r w:rsidRPr="000D0FA6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0D0FA6">
        <w:rPr>
          <w:rFonts w:ascii="標楷體" w:eastAsia="標楷體" w:hAnsi="標楷體"/>
          <w:sz w:val="28"/>
          <w:szCs w:val="28"/>
        </w:rPr>
        <w:t>參訓對象</w:t>
      </w:r>
      <w:proofErr w:type="gramEnd"/>
      <w:r w:rsidRPr="000D0FA6">
        <w:rPr>
          <w:rFonts w:ascii="標楷體" w:eastAsia="標楷體" w:hAnsi="標楷體"/>
          <w:sz w:val="28"/>
          <w:szCs w:val="28"/>
        </w:rPr>
        <w:t>：</w:t>
      </w:r>
      <w:bookmarkStart w:id="2" w:name="_Hlk126857136"/>
    </w:p>
    <w:p w14:paraId="0E9CBFE0" w14:textId="4E4F318D" w:rsidR="004264E1" w:rsidRPr="000D0FA6" w:rsidRDefault="004264E1" w:rsidP="00975FAB">
      <w:pPr>
        <w:snapToGrid w:val="0"/>
        <w:spacing w:line="460" w:lineRule="exact"/>
        <w:ind w:left="560" w:firstLine="48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Style w:val="style40-41"/>
          <w:rFonts w:ascii="標楷體" w:eastAsia="標楷體" w:hAnsi="標楷體" w:cs="Arial"/>
          <w:bCs/>
          <w:color w:val="auto"/>
          <w:sz w:val="28"/>
          <w:szCs w:val="28"/>
        </w:rPr>
        <w:t>具熱忱之社會人士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bookmarkEnd w:id="2"/>
      <w:r w:rsidRPr="000D0FA6">
        <w:rPr>
          <w:rFonts w:ascii="標楷體" w:eastAsia="標楷體" w:hAnsi="標楷體"/>
          <w:sz w:val="28"/>
          <w:szCs w:val="28"/>
        </w:rPr>
        <w:t>各社區發展協會、鄰里長及有實際參與性別暴力初級預防之個人、社區組織或民間團體及本中心志工</w:t>
      </w:r>
      <w:r w:rsidRPr="000D0FA6">
        <w:rPr>
          <w:rFonts w:ascii="標楷體" w:eastAsia="標楷體" w:hAnsi="標楷體" w:hint="eastAsia"/>
          <w:sz w:val="28"/>
          <w:szCs w:val="28"/>
        </w:rPr>
        <w:t>，預估200人次。</w:t>
      </w:r>
    </w:p>
    <w:p w14:paraId="2E79A155" w14:textId="77777777" w:rsidR="004264E1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肆</w:t>
      </w:r>
      <w:r w:rsidRPr="000D0FA6">
        <w:rPr>
          <w:rFonts w:ascii="標楷體" w:eastAsia="標楷體" w:hAnsi="標楷體"/>
          <w:sz w:val="28"/>
          <w:szCs w:val="28"/>
        </w:rPr>
        <w:t>、執行方式：</w:t>
      </w:r>
    </w:p>
    <w:p w14:paraId="0B2F131F" w14:textId="77777777" w:rsidR="004264E1" w:rsidRPr="000D0FA6" w:rsidRDefault="004264E1" w:rsidP="006E6E8D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一、初階課程：</w:t>
      </w:r>
    </w:p>
    <w:p w14:paraId="7F24A028" w14:textId="308F70FF" w:rsidR="00975FAB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辦理時間及地點：</w:t>
      </w:r>
    </w:p>
    <w:p w14:paraId="6942C441" w14:textId="5BFF7F0C" w:rsidR="00975FAB" w:rsidRPr="000D0FA6" w:rsidRDefault="002A69B9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8050A0">
        <w:rPr>
          <w:rFonts w:ascii="標楷體" w:eastAsia="標楷體" w:hAnsi="標楷體" w:hint="eastAsia"/>
          <w:sz w:val="28"/>
          <w:szCs w:val="28"/>
        </w:rPr>
        <w:t>22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日(六)及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月2</w:t>
      </w:r>
      <w:r w:rsidR="008050A0">
        <w:rPr>
          <w:rFonts w:ascii="標楷體" w:eastAsia="標楷體" w:hAnsi="標楷體" w:hint="eastAsia"/>
          <w:sz w:val="28"/>
          <w:szCs w:val="28"/>
        </w:rPr>
        <w:t>9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 8時至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18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（共計16小時）</w:t>
      </w:r>
    </w:p>
    <w:p w14:paraId="10ABB4F8" w14:textId="1EE9D1EA" w:rsidR="004264E1" w:rsidRPr="000D0FA6" w:rsidRDefault="004264E1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7652C1D" w14:textId="769347DC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初階課程</w:t>
      </w:r>
      <w:r w:rsidRPr="000D0FA6">
        <w:rPr>
          <w:rFonts w:ascii="標楷體" w:eastAsia="標楷體" w:hAnsi="標楷體" w:hint="eastAsia"/>
          <w:sz w:val="28"/>
          <w:szCs w:val="28"/>
        </w:rPr>
        <w:t>考評機制</w:t>
      </w:r>
      <w:r w:rsidRPr="000D0FA6">
        <w:rPr>
          <w:rFonts w:ascii="標楷體" w:eastAsia="標楷體" w:hAnsi="標楷體"/>
          <w:sz w:val="28"/>
          <w:szCs w:val="28"/>
        </w:rPr>
        <w:t>：</w:t>
      </w:r>
    </w:p>
    <w:p w14:paraId="19F1C253" w14:textId="77777777" w:rsidR="00975FAB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考評機制：於初階課程結束後，依照課程內容進行選擇題筆試，以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70</w:t>
      </w:r>
      <w:r w:rsidRPr="000D0FA6">
        <w:rPr>
          <w:rFonts w:ascii="標楷體" w:eastAsia="標楷體" w:hAnsi="標楷體"/>
          <w:sz w:val="28"/>
          <w:szCs w:val="28"/>
        </w:rPr>
        <w:t>分為及格。</w:t>
      </w:r>
    </w:p>
    <w:p w14:paraId="13D9D1B8" w14:textId="6B5E4108" w:rsidR="004264E1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完訓資格認定：</w:t>
      </w:r>
      <w:r w:rsidRPr="000D0FA6">
        <w:rPr>
          <w:rFonts w:ascii="標楷體" w:eastAsia="標楷體" w:hAnsi="標楷體"/>
          <w:sz w:val="28"/>
          <w:szCs w:val="28"/>
          <w:u w:val="single"/>
        </w:rPr>
        <w:t>初階課程需全程出席且筆試測驗及格，</w:t>
      </w:r>
      <w:proofErr w:type="gramStart"/>
      <w:r w:rsidRPr="000D0FA6">
        <w:rPr>
          <w:rFonts w:ascii="標楷體" w:eastAsia="標楷體" w:hAnsi="標楷體"/>
          <w:sz w:val="28"/>
          <w:szCs w:val="28"/>
          <w:u w:val="single"/>
        </w:rPr>
        <w:t>始可頒予</w:t>
      </w:r>
      <w:proofErr w:type="gramEnd"/>
      <w:r w:rsidRPr="000D0FA6">
        <w:rPr>
          <w:rFonts w:ascii="標楷體" w:eastAsia="標楷體" w:hAnsi="標楷體"/>
          <w:sz w:val="28"/>
          <w:szCs w:val="28"/>
          <w:u w:val="single"/>
        </w:rPr>
        <w:t>「完訓證書」，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並可參與「中階課程」培訓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264F4142" w14:textId="77777777" w:rsidR="004264E1" w:rsidRPr="000D0FA6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二、中階課程：</w:t>
      </w:r>
    </w:p>
    <w:p w14:paraId="49874A68" w14:textId="0A599D8D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及地點</w:t>
      </w:r>
      <w:r w:rsidRPr="000D0FA6">
        <w:rPr>
          <w:rFonts w:ascii="標楷體" w:eastAsia="標楷體" w:hAnsi="標楷體" w:hint="eastAsia"/>
          <w:sz w:val="28"/>
          <w:szCs w:val="28"/>
        </w:rPr>
        <w:t>：</w:t>
      </w:r>
    </w:p>
    <w:p w14:paraId="4E3F9097" w14:textId="5E500BFC" w:rsidR="00975FAB" w:rsidRPr="000D0FA6" w:rsidRDefault="004264E1" w:rsidP="00975FAB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19</w:t>
      </w:r>
      <w:r w:rsidRPr="000D0FA6">
        <w:rPr>
          <w:rFonts w:ascii="標楷體" w:eastAsia="標楷體" w:hAnsi="標楷體" w:hint="eastAsia"/>
          <w:sz w:val="28"/>
          <w:szCs w:val="28"/>
        </w:rPr>
        <w:t>日(六)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 xml:space="preserve"> 8時至20時</w:t>
      </w:r>
      <w:r w:rsidRPr="000D0FA6">
        <w:rPr>
          <w:rFonts w:ascii="標楷體" w:eastAsia="標楷體" w:hAnsi="標楷體" w:hint="eastAsia"/>
          <w:sz w:val="28"/>
          <w:szCs w:val="28"/>
        </w:rPr>
        <w:t>及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Pr="000D0FA6">
        <w:rPr>
          <w:rFonts w:ascii="標楷體" w:eastAsia="標楷體" w:hAnsi="標楷體" w:hint="eastAsia"/>
          <w:sz w:val="28"/>
          <w:szCs w:val="28"/>
        </w:rPr>
        <w:t>日(日) 8時至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18</w:t>
      </w:r>
      <w:r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(共計</w:t>
      </w:r>
      <w:r w:rsidR="000D0FA6" w:rsidRPr="000D0FA6">
        <w:rPr>
          <w:rFonts w:ascii="標楷體" w:eastAsia="標楷體" w:hAnsi="標楷體" w:hint="eastAsia"/>
          <w:sz w:val="28"/>
          <w:szCs w:val="28"/>
        </w:rPr>
        <w:t>16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小時)</w:t>
      </w:r>
    </w:p>
    <w:p w14:paraId="0592933F" w14:textId="023C12DC" w:rsidR="00975FAB" w:rsidRPr="000D0FA6" w:rsidRDefault="00975FAB" w:rsidP="00975FAB">
      <w:pPr>
        <w:pStyle w:val="a5"/>
        <w:snapToGrid w:val="0"/>
        <w:spacing w:line="460" w:lineRule="exact"/>
        <w:ind w:leftChars="0" w:left="1331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(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口試時間：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5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時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30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分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至18時</w:t>
      </w:r>
      <w:r w:rsidRPr="000D0FA6">
        <w:rPr>
          <w:rFonts w:ascii="標楷體" w:eastAsia="標楷體" w:hAnsi="標楷體" w:hint="eastAsia"/>
          <w:sz w:val="28"/>
          <w:szCs w:val="28"/>
        </w:rPr>
        <w:t>)</w:t>
      </w:r>
    </w:p>
    <w:p w14:paraId="58BFAD46" w14:textId="45C52D52" w:rsidR="004264E1" w:rsidRPr="000D0FA6" w:rsidRDefault="004264E1" w:rsidP="004264E1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C674C97" w14:textId="3861D3EA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0D0FA6">
        <w:rPr>
          <w:rFonts w:ascii="標楷體" w:eastAsia="標楷體" w:hAnsi="標楷體" w:hint="eastAsia"/>
          <w:b/>
          <w:sz w:val="28"/>
          <w:szCs w:val="28"/>
        </w:rPr>
        <w:lastRenderedPageBreak/>
        <w:t>參訓對象</w:t>
      </w:r>
      <w:proofErr w:type="gramEnd"/>
      <w:r w:rsidRPr="000D0FA6">
        <w:rPr>
          <w:rFonts w:ascii="標楷體" w:eastAsia="標楷體" w:hAnsi="標楷體" w:hint="eastAsia"/>
          <w:b/>
          <w:sz w:val="28"/>
          <w:szCs w:val="28"/>
        </w:rPr>
        <w:t>資格：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已完成「性別暴力社區初級預防推廣</w:t>
      </w:r>
      <w:r w:rsidRPr="000D0FA6">
        <w:rPr>
          <w:rFonts w:ascii="標楷體" w:eastAsia="標楷體" w:hAnsi="標楷體"/>
          <w:b/>
          <w:sz w:val="28"/>
          <w:szCs w:val="28"/>
          <w:u w:val="single"/>
        </w:rPr>
        <w:t>-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社區防暴宣講師」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初階</w:t>
      </w:r>
    </w:p>
    <w:p w14:paraId="6001C471" w14:textId="77777777" w:rsidR="00975FAB" w:rsidRPr="000D0FA6" w:rsidRDefault="004264E1" w:rsidP="00975FAB">
      <w:pPr>
        <w:snapToGrid w:val="0"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課程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培力訓練者，並領有完訓證書。</w:t>
      </w:r>
    </w:p>
    <w:p w14:paraId="31EFBEB9" w14:textId="6E9EDFEF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考評機制：</w:t>
      </w:r>
    </w:p>
    <w:p w14:paraId="6B70FA85" w14:textId="77777777" w:rsidR="00975FAB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於中階課程結束後，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進行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5分鐘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口試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(</w:t>
      </w:r>
      <w:proofErr w:type="gramStart"/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宣導試講</w:t>
      </w:r>
      <w:proofErr w:type="gramEnd"/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，中階課程需全程出席且口試及格</w:t>
      </w:r>
      <w:r w:rsidRPr="000D0FA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0D0FA6">
        <w:rPr>
          <w:rFonts w:ascii="標楷體" w:eastAsia="標楷體" w:hAnsi="標楷體" w:hint="eastAsia"/>
          <w:sz w:val="28"/>
          <w:szCs w:val="28"/>
        </w:rPr>
        <w:t>始可頒予</w:t>
      </w:r>
      <w:proofErr w:type="gramEnd"/>
      <w:r w:rsidRPr="000D0FA6">
        <w:rPr>
          <w:rFonts w:ascii="標楷體" w:eastAsia="標楷體" w:hAnsi="標楷體" w:hint="eastAsia"/>
          <w:sz w:val="28"/>
          <w:szCs w:val="28"/>
        </w:rPr>
        <w:t>「完訓證書」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及實習識別證。</w:t>
      </w:r>
    </w:p>
    <w:p w14:paraId="1B3B1B85" w14:textId="040C6AFC" w:rsidR="004264E1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依本計畫培訓取得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中階培力證明次日起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6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個月內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，學員須接受本</w:t>
      </w:r>
      <w:proofErr w:type="gramStart"/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市家防中心</w:t>
      </w:r>
      <w:proofErr w:type="gramEnd"/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安排之防暴見習宣講及團隊督導與管理，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並應至本市各社區、團體組織等進行防暴宣講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場次以上</w:t>
      </w:r>
      <w:r w:rsidR="003537B5"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及1場成果分享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，每場次宣講時間至少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分鐘，受宣講者須達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10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人以上，並確實記錄(詳細資訊請參考本市社區防暴</w:t>
      </w:r>
      <w:proofErr w:type="gramStart"/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宣講師培力</w:t>
      </w:r>
      <w:proofErr w:type="gramEnd"/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計畫)</w:t>
      </w:r>
      <w:r w:rsidRPr="000D0FA6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。</w:t>
      </w:r>
    </w:p>
    <w:p w14:paraId="459B895E" w14:textId="77777777" w:rsidR="004264E1" w:rsidRPr="000D0FA6" w:rsidRDefault="004264E1" w:rsidP="006E6E8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三、備註：</w:t>
      </w:r>
    </w:p>
    <w:p w14:paraId="0393E255" w14:textId="50224DE9" w:rsidR="004264E1" w:rsidRPr="000D0FA6" w:rsidRDefault="004264E1" w:rsidP="00975FAB">
      <w:pPr>
        <w:spacing w:line="440" w:lineRule="exact"/>
        <w:ind w:left="480" w:firstLine="480"/>
        <w:rPr>
          <w:rFonts w:ascii="標楷體" w:eastAsia="標楷體" w:hAnsi="標楷體"/>
          <w:b/>
          <w:bCs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111年以前接受本中心培訓完成「性別暴力社區初級預防推廣</w:t>
      </w:r>
      <w:r w:rsidRPr="000D0FA6">
        <w:rPr>
          <w:rFonts w:ascii="標楷體" w:eastAsia="標楷體" w:hAnsi="標楷體"/>
          <w:sz w:val="28"/>
          <w:szCs w:val="28"/>
        </w:rPr>
        <w:t>-</w:t>
      </w:r>
      <w:r w:rsidRPr="000D0FA6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D0FA6">
        <w:rPr>
          <w:rFonts w:ascii="標楷體" w:eastAsia="標楷體" w:hAnsi="標楷體" w:hint="eastAsia"/>
          <w:bCs/>
          <w:sz w:val="28"/>
          <w:szCs w:val="28"/>
        </w:rPr>
        <w:t>師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」</w:t>
      </w:r>
      <w:r w:rsidRPr="000D0FA6">
        <w:rPr>
          <w:rFonts w:ascii="標楷體" w:eastAsia="標楷體" w:hAnsi="標楷體" w:hint="eastAsia"/>
          <w:sz w:val="28"/>
          <w:szCs w:val="28"/>
        </w:rPr>
        <w:t>中階課程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培力訓練者(舊制度-3階段)，須補6小時課程時數者(2小時</w:t>
      </w:r>
      <w:r w:rsidRPr="000D0FA6">
        <w:rPr>
          <w:rFonts w:ascii="標楷體" w:eastAsia="標楷體" w:hAnsi="標楷體"/>
          <w:sz w:val="28"/>
          <w:szCs w:val="28"/>
        </w:rPr>
        <w:t>認識</w:t>
      </w:r>
      <w:r w:rsidR="003E0B8A" w:rsidRPr="000D0FA6">
        <w:rPr>
          <w:rFonts w:ascii="標楷體" w:eastAsia="標楷體" w:hAnsi="標楷體"/>
          <w:sz w:val="28"/>
          <w:szCs w:val="28"/>
        </w:rPr>
        <w:t>暴</w:t>
      </w:r>
      <w:r w:rsidRPr="000D0FA6">
        <w:rPr>
          <w:rFonts w:ascii="標楷體" w:eastAsia="標楷體" w:hAnsi="標楷體"/>
          <w:sz w:val="28"/>
          <w:szCs w:val="28"/>
        </w:rPr>
        <w:t>力樣態性</w:t>
      </w:r>
      <w:r w:rsidRPr="000D0FA6">
        <w:rPr>
          <w:rFonts w:ascii="標楷體" w:eastAsia="標楷體" w:hAnsi="標楷體" w:hint="eastAsia"/>
          <w:sz w:val="28"/>
          <w:szCs w:val="28"/>
        </w:rPr>
        <w:t>騷擾</w:t>
      </w:r>
      <w:r w:rsidRPr="000D0FA6">
        <w:rPr>
          <w:rFonts w:ascii="標楷體" w:eastAsia="標楷體" w:hAnsi="標楷體"/>
          <w:sz w:val="28"/>
          <w:szCs w:val="28"/>
        </w:rPr>
        <w:t>防治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0D0FA6">
        <w:rPr>
          <w:rFonts w:ascii="標楷體" w:eastAsia="標楷體" w:hAnsi="標楷體" w:hint="eastAsia"/>
          <w:sz w:val="28"/>
          <w:szCs w:val="28"/>
        </w:rPr>
        <w:t>兒少性剝削</w:t>
      </w:r>
      <w:proofErr w:type="gramEnd"/>
      <w:r w:rsidRPr="000D0FA6">
        <w:rPr>
          <w:rFonts w:ascii="標楷體" w:eastAsia="標楷體" w:hAnsi="標楷體" w:hint="eastAsia"/>
          <w:sz w:val="28"/>
          <w:szCs w:val="28"/>
        </w:rPr>
        <w:t>防制)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、4小時</w:t>
      </w:r>
      <w:r w:rsidRPr="000D0FA6">
        <w:rPr>
          <w:rFonts w:ascii="標楷體" w:eastAsia="標楷體" w:hAnsi="標楷體" w:hint="eastAsia"/>
          <w:sz w:val="28"/>
          <w:szCs w:val="28"/>
        </w:rPr>
        <w:t>社區宣講的挑戰與因應及社區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資</w:t>
      </w:r>
      <w:r w:rsidRPr="000D0FA6">
        <w:rPr>
          <w:rFonts w:ascii="標楷體" w:eastAsia="標楷體" w:hAnsi="標楷體" w:hint="eastAsia"/>
          <w:sz w:val="28"/>
          <w:szCs w:val="28"/>
        </w:rPr>
        <w:t>源應用)，即</w:t>
      </w:r>
      <w:r w:rsidRPr="000D0FA6">
        <w:rPr>
          <w:rFonts w:ascii="標楷體" w:eastAsia="標楷體" w:hAnsi="標楷體" w:hint="eastAsia"/>
          <w:b/>
          <w:sz w:val="28"/>
          <w:szCs w:val="28"/>
        </w:rPr>
        <w:t>可適用112年2月6日修訂之</w:t>
      </w:r>
      <w:r w:rsidRPr="000D0FA6">
        <w:rPr>
          <w:rFonts w:ascii="標楷體" w:eastAsia="標楷體" w:hAnsi="標楷體"/>
          <w:b/>
          <w:sz w:val="28"/>
          <w:szCs w:val="28"/>
        </w:rPr>
        <w:t>「性別暴力社區初級預防推廣-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社</w:t>
      </w:r>
      <w:r w:rsidR="003E0B8A" w:rsidRPr="000D0FA6">
        <w:rPr>
          <w:rFonts w:ascii="標楷體" w:eastAsia="標楷體" w:hAnsi="標楷體"/>
          <w:b/>
          <w:bCs/>
          <w:sz w:val="28"/>
          <w:szCs w:val="28"/>
        </w:rPr>
        <w:t>區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防暴宣講師」培力訓練計畫</w:t>
      </w:r>
      <w:r w:rsidRPr="000D0FA6">
        <w:rPr>
          <w:rFonts w:ascii="標楷體" w:eastAsia="標楷體" w:hAnsi="標楷體" w:hint="eastAsia"/>
          <w:b/>
          <w:sz w:val="28"/>
          <w:szCs w:val="28"/>
        </w:rPr>
        <w:t>(新制度-2階段)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56FF7EEF" w14:textId="1609A41E" w:rsidR="004264E1" w:rsidRPr="000D0FA6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229E9521" w14:textId="0BFF64A2" w:rsidR="00CB31F2" w:rsidRPr="000D0FA6" w:rsidRDefault="009270BE" w:rsidP="00CB31F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CB31F2" w:rsidRPr="000D0FA6">
          <w:rPr>
            <w:rStyle w:val="a6"/>
            <w:rFonts w:ascii="標楷體" w:eastAsia="標楷體" w:hAnsi="標楷體" w:cs="Segoe UI Historic" w:hint="eastAsia"/>
            <w:color w:val="auto"/>
            <w:kern w:val="0"/>
            <w:sz w:val="23"/>
            <w:szCs w:val="23"/>
          </w:rPr>
          <w:t>https://forms.gle/UD97ujxXhpeYCNoH9</w:t>
        </w:r>
      </w:hyperlink>
    </w:p>
    <w:p w14:paraId="01691CC7" w14:textId="7D98026F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807A86" wp14:editId="32FDC2F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區防暴宣講師暴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0BED" w14:textId="1D14E829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B94EC7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9545D1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9087C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FE9C7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5CD735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2A3663" w14:textId="5574D18D" w:rsidR="00684940" w:rsidRPr="000D0FA6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24487A09" w:rsidR="00684940" w:rsidRPr="000D0FA6" w:rsidRDefault="00684940" w:rsidP="00C70F6E">
      <w:pPr>
        <w:widowControl/>
        <w:spacing w:line="46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22"/>
          <w:szCs w:val="22"/>
          <w:shd w:val="clear" w:color="auto" w:fill="FFFFFF"/>
        </w:rPr>
        <w:br/>
      </w:r>
      <w:r w:rsidRPr="000D0FA6">
        <w:rPr>
          <w:rFonts w:ascii="標楷體" w:eastAsia="標楷體" w:hAnsi="標楷體" w:cs="微軟正黑體" w:hint="eastAsia"/>
          <w:sz w:val="32"/>
          <w:szCs w:val="32"/>
          <w:shd w:val="clear" w:color="auto" w:fill="FFFFFF"/>
        </w:rPr>
        <w:t>※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有任何疑問，可洽詢</w:t>
      </w:r>
      <w:r w:rsidR="004264E1" w:rsidRPr="000D0FA6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本中心綜合規劃組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0D0FA6" w:rsidRDefault="00684940" w:rsidP="00C70F6E">
      <w:pPr>
        <w:widowControl/>
        <w:spacing w:line="460" w:lineRule="exact"/>
        <w:rPr>
          <w:rFonts w:ascii="標楷體" w:eastAsia="標楷體" w:hAnsi="標楷體" w:cs="微軟正黑體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電話：03-3322111分機210、電子信箱：</w:t>
      </w:r>
      <w:hyperlink r:id="rId10" w:history="1">
        <w:r w:rsidRPr="000D0FA6">
          <w:rPr>
            <w:rStyle w:val="a6"/>
            <w:rFonts w:ascii="標楷體" w:eastAsia="標楷體" w:hAnsi="標楷體" w:cs="Arial"/>
            <w:color w:val="auto"/>
            <w:sz w:val="32"/>
            <w:szCs w:val="32"/>
            <w:shd w:val="clear" w:color="auto" w:fill="FFFFFF"/>
          </w:rPr>
          <w:t>sw3322111@gmail.com</w:t>
        </w:r>
      </w:hyperlink>
    </w:p>
    <w:p w14:paraId="6E8B4B35" w14:textId="57FC9312" w:rsidR="00F92751" w:rsidRDefault="0043264C" w:rsidP="009561A2">
      <w:pPr>
        <w:widowControl/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0D0FA6">
        <w:rPr>
          <w:rFonts w:ascii="標楷體" w:eastAsia="標楷體" w:hAnsi="標楷體" w:hint="eastAsia"/>
          <w:bCs/>
          <w:sz w:val="32"/>
          <w:szCs w:val="32"/>
        </w:rPr>
        <w:lastRenderedPageBreak/>
        <w:t>五</w:t>
      </w:r>
      <w:r w:rsidR="00CF06E5" w:rsidRPr="000D0FA6">
        <w:rPr>
          <w:rFonts w:ascii="標楷體" w:eastAsia="標楷體" w:hAnsi="標楷體"/>
          <w:sz w:val="28"/>
          <w:szCs w:val="28"/>
        </w:rPr>
        <w:t>、</w:t>
      </w:r>
      <w:r w:rsidR="00F92751">
        <w:rPr>
          <w:rFonts w:ascii="標楷體" w:eastAsia="標楷體" w:hAnsi="標楷體"/>
          <w:bCs/>
          <w:sz w:val="28"/>
          <w:szCs w:val="28"/>
        </w:rPr>
        <w:t>初階課程</w:t>
      </w:r>
      <w:proofErr w:type="gramStart"/>
      <w:r w:rsidR="00F92751">
        <w:rPr>
          <w:rFonts w:ascii="標楷體" w:eastAsia="標楷體" w:hAnsi="標楷體"/>
          <w:bCs/>
          <w:sz w:val="28"/>
          <w:szCs w:val="28"/>
        </w:rPr>
        <w:t>規</w:t>
      </w:r>
      <w:proofErr w:type="gramEnd"/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4831FA" w:rsidRPr="000510FA" w14:paraId="28926E05" w14:textId="77777777" w:rsidTr="006D2240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479D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3/22</w:t>
            </w:r>
          </w:p>
        </w:tc>
      </w:tr>
      <w:tr w:rsidR="004831FA" w:rsidRPr="000510FA" w14:paraId="59C68EDE" w14:textId="77777777" w:rsidTr="006D2240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6B8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700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007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3483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EA7DDB6" w14:textId="77777777" w:rsidTr="006D2240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3C4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156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  <w:p w14:paraId="027D10A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3757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CFCB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B5AB43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51C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08:30-12:30</w:t>
            </w:r>
          </w:p>
          <w:p w14:paraId="6CDC18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(4小時)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A060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5FB5E1B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9CB2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proofErr w:type="gramStart"/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勵</w:t>
            </w:r>
            <w:proofErr w:type="gramEnd"/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馨基金會</w:t>
            </w:r>
          </w:p>
          <w:p w14:paraId="560549BB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李孟穎</w:t>
            </w:r>
            <w:r w:rsidRPr="000510FA">
              <w:rPr>
                <w:rFonts w:hAnsi="標楷體" w:hint="eastAsia"/>
                <w:sz w:val="26"/>
                <w:szCs w:val="26"/>
              </w:rPr>
              <w:t>性別倡議專員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EA687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11CB372C" w14:textId="77777777" w:rsidTr="006D2240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1E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493D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4352D8EF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4A8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13:30-17:30</w:t>
            </w:r>
          </w:p>
          <w:p w14:paraId="580727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3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5B6D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郭麗芬社區防暴宣講師</w:t>
            </w:r>
          </w:p>
          <w:p w14:paraId="35A4BCF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陳雅雯社區防暴宣講師</w:t>
            </w:r>
          </w:p>
          <w:p w14:paraId="0BF1F53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洪素鳳社區防暴宣講師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58521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6716F991" w14:textId="77777777" w:rsidTr="006D2240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91DB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D5EDF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4831FA" w:rsidRPr="000510FA" w14:paraId="46D47B22" w14:textId="77777777" w:rsidTr="006D2240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10B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90678936"/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3/29</w:t>
            </w:r>
          </w:p>
        </w:tc>
      </w:tr>
      <w:tr w:rsidR="004831FA" w:rsidRPr="000510FA" w14:paraId="50FD51AD" w14:textId="77777777" w:rsidTr="006D2240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A4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E0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E505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C12E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AEFDF79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31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1D2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97E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2FC6F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DD5E82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93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-10: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4A6BCF0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16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76575B2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1C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92E62E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李嘉馨督導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945D8E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0A494324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8ED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5CEEACB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91A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129166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AA90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6CD2F4B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韋馥芸社工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01F60D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F98BCD0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17DA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5DD3F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760F8382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F7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65E0ACF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A5E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453D6A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0510FA">
              <w:rPr>
                <w:rFonts w:ascii="標楷體" w:eastAsia="標楷體" w:hAnsi="標楷體"/>
                <w:sz w:val="26"/>
                <w:szCs w:val="26"/>
              </w:rPr>
              <w:t>老保及身保</w:t>
            </w:r>
            <w:proofErr w:type="gramEnd"/>
            <w:r w:rsidRPr="000510FA">
              <w:rPr>
                <w:rFonts w:ascii="標楷體" w:eastAsia="標楷體" w:hAnsi="標楷體"/>
                <w:sz w:val="26"/>
                <w:szCs w:val="26"/>
              </w:rPr>
              <w:t>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23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7F4B5E9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朱仁豪督導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978B049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3DB6ED0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50BC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2A11034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82AB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97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</w:t>
            </w:r>
            <w:proofErr w:type="gramStart"/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樂沐社會福利</w:t>
            </w:r>
            <w:proofErr w:type="gramEnd"/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協會</w:t>
            </w:r>
          </w:p>
          <w:p w14:paraId="3F805D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鄧佳</w:t>
            </w: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旻</w:t>
            </w:r>
            <w:proofErr w:type="gramEnd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7F38E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4C3BD3E5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049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18:00-18:30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9A17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59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是非、選擇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題、簡答1題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13EB6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44EFC0" w14:textId="77777777" w:rsidTr="006D2240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D87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9837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3"/>
    </w:tbl>
    <w:p w14:paraId="0E1D8940" w14:textId="60E6DAA9" w:rsidR="00F92751" w:rsidRPr="000D0FA6" w:rsidRDefault="00F92751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9A46B4C" w14:textId="4C1F4CE7" w:rsidR="008F14FC" w:rsidRPr="000D0FA6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D6212B" w14:textId="1CC35400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3C41522" w14:textId="647989F3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BD4A94" w14:textId="08AEFF64" w:rsidR="009561A2" w:rsidRPr="000D0FA6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0D0FA6" w:rsidRPr="000510FA" w14:paraId="42153FEE" w14:textId="77777777" w:rsidTr="00CB31F2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2E2CE68" w14:textId="624548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4" w:name="_Hlk190678952"/>
            <w:r w:rsidRPr="000510FA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4A2166" w:rsidRPr="000510FA">
              <w:rPr>
                <w:rFonts w:ascii="標楷體" w:eastAsia="標楷體" w:hAnsi="標楷體" w:hint="eastAsia"/>
                <w:b/>
                <w:sz w:val="26"/>
                <w:szCs w:val="26"/>
              </w:rPr>
              <w:t>4/19</w:t>
            </w:r>
          </w:p>
        </w:tc>
      </w:tr>
      <w:tr w:rsidR="000D0FA6" w:rsidRPr="000510FA" w14:paraId="4FC69698" w14:textId="77777777" w:rsidTr="00CB31F2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257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A252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FCBA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D95CB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05384F48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3551" w14:textId="5F9DA45B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0DB5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C2E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39B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C97DE16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F76D" w14:textId="59F05937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3219BAB5" w14:textId="02E6D7B4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45678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C8EBE" w14:textId="0DAE0A24" w:rsidR="009561A2" w:rsidRPr="000510FA" w:rsidRDefault="00145678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D277" w14:textId="742425BD" w:rsidR="009561A2" w:rsidRPr="000510FA" w:rsidRDefault="0090452B" w:rsidP="00CB31F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42BEA0" w14:textId="0BB5467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9B759EB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DA4A" w14:textId="0EC97C5A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6BD6431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AD03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兒少性剝削</w:t>
            </w:r>
            <w:proofErr w:type="gramEnd"/>
            <w:r w:rsidRPr="000510FA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702C4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472160C" w14:textId="16B2ED58" w:rsidR="009561A2" w:rsidRPr="000510FA" w:rsidRDefault="00723504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曾筱茜社工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4888D" w14:textId="445E178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46E573D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3E1F1" w14:textId="20D6D23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7D6F3293" w14:textId="048D835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1CDA" w14:textId="5E31B8D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9CF5" w14:textId="723AF63F" w:rsidR="007D21E0" w:rsidRPr="000510FA" w:rsidRDefault="00AC746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黃郁雯社區防暴宣講師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A91A99" w14:textId="77777777" w:rsidR="007D21E0" w:rsidRPr="000510FA" w:rsidRDefault="007D21E0" w:rsidP="007D21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4D06884E" w14:textId="77777777" w:rsidTr="00970543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17E43" w14:textId="2EF199B8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12:10-13:00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0FBBD" w14:textId="0A5ABE8B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03158D56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C7F3" w14:textId="4AFEBA5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160467644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AD98C44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087D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28F7C" w14:textId="10D856E2" w:rsidR="007D21E0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邱淑媛社區</w:t>
            </w: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防暴軒講師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67402B" w14:textId="14C0EB1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C2043AE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C1CB4" w14:textId="63C6E1F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0-17: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16C40F2B" w14:textId="2FA6014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6A0DC" w14:textId="0E8AE89E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認識暴力樣態-性侵害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40D77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19D619A0" w14:textId="368BF54D" w:rsidR="007D21E0" w:rsidRPr="000510FA" w:rsidRDefault="00723504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謝</w:t>
            </w: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宥</w:t>
            </w:r>
            <w:proofErr w:type="gramEnd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均社工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A1D2C9" w14:textId="68BA7C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595D43F5" w14:textId="77777777" w:rsidTr="00231EED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3999" w14:textId="6B9AD346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17:00-18:00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7CAF48" w14:textId="1DDEBC6D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晚餐</w:t>
            </w:r>
          </w:p>
        </w:tc>
      </w:tr>
      <w:bookmarkEnd w:id="5"/>
      <w:tr w:rsidR="000D0FA6" w:rsidRPr="000510FA" w14:paraId="4F38DCBA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2BE4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0-20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1229AD5" w14:textId="3DCDF901" w:rsidR="00E94C60" w:rsidRPr="000510FA" w:rsidRDefault="00E94C6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CDC6" w14:textId="3E70D2F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82F8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48D4EA17" w14:textId="709C825C" w:rsidR="007D21E0" w:rsidRPr="000510FA" w:rsidRDefault="00AE4D12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540EF" w14:textId="5555727E" w:rsidR="007D21E0" w:rsidRPr="000510FA" w:rsidRDefault="007D21E0" w:rsidP="00CB3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09A0A83C" w14:textId="77777777" w:rsidTr="00643675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DC4E" w14:textId="0D5C599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2046D" w14:textId="5D148EDD" w:rsidR="00981839" w:rsidRPr="000510FA" w:rsidRDefault="00981839" w:rsidP="0098183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D0FA6" w:rsidRPr="000510FA" w14:paraId="2FC908D1" w14:textId="77777777" w:rsidTr="00CB31F2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62C914" w14:textId="46ACF893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  <w:r w:rsidR="004A2166" w:rsidRPr="000510FA">
              <w:rPr>
                <w:rFonts w:ascii="標楷體" w:eastAsia="標楷體" w:hAnsi="標楷體" w:hint="eastAsia"/>
                <w:sz w:val="26"/>
                <w:szCs w:val="26"/>
              </w:rPr>
              <w:t>4/27</w:t>
            </w:r>
          </w:p>
        </w:tc>
      </w:tr>
      <w:tr w:rsidR="000D0FA6" w:rsidRPr="000510FA" w14:paraId="291C17EA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F9D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849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A798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A585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3526BF0B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E2DB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126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87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A43F8D" w14:textId="77777777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059CBA4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D307" w14:textId="0973A7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  <w:p w14:paraId="6B5B78B3" w14:textId="2DB9D67C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DF8" w14:textId="680C8911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69FC" w14:textId="77777777" w:rsidR="00AE4D12" w:rsidRPr="000510FA" w:rsidRDefault="00AE4D12" w:rsidP="00AE4D1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A4BBF26" w14:textId="67E2F925" w:rsidR="007D21E0" w:rsidRPr="000510FA" w:rsidRDefault="00AE4D1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陳相銘社工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0D64C" w14:textId="48073F99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118CE75D" w14:textId="77777777" w:rsidTr="004B60EB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4EF5" w14:textId="5F261B10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716FFAEC" w14:textId="4443484F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7BDE6" w14:textId="38507D8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546D128E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4E0" w14:textId="10BEE17D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31B85039" w14:textId="6766DD7B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EB1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754D" w14:textId="3C24F668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B51" w14:textId="77777777" w:rsidR="0090452B" w:rsidRPr="000510FA" w:rsidRDefault="00CB31F2" w:rsidP="0090452B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42A24E4A" w14:textId="77777777" w:rsidR="0090452B" w:rsidRPr="000510FA" w:rsidRDefault="0090452B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</w:p>
          <w:p w14:paraId="5B298DB3" w14:textId="5D277AB7" w:rsidR="007D21E0" w:rsidRPr="000510FA" w:rsidRDefault="00CB31F2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2E046F" w14:textId="2E91E62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2AAB145C" w14:textId="77777777" w:rsidTr="00CB31F2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4D60" w14:textId="5C49F520" w:rsidR="0015325A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15:30-18:00</w:t>
            </w:r>
          </w:p>
          <w:p w14:paraId="25A4B657" w14:textId="4E0B0310" w:rsidR="007D21E0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E473" w14:textId="0DA6651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FD623" w14:textId="4380030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6C5B2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F41AEB1" w14:textId="77777777" w:rsidTr="00285F44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6BB1" w14:textId="6CBDF4F5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18:00--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84F1EC" w14:textId="077FBBE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4"/>
    </w:tbl>
    <w:p w14:paraId="469ABE69" w14:textId="4F0B528E" w:rsidR="001D5103" w:rsidRPr="0013753B" w:rsidRDefault="001D5103" w:rsidP="0013753B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color w:val="auto"/>
          <w:sz w:val="28"/>
          <w:szCs w:val="28"/>
          <w:u w:val="none"/>
        </w:rPr>
      </w:pPr>
    </w:p>
    <w:sectPr w:rsidR="001D5103" w:rsidRPr="0013753B" w:rsidSect="00EA29F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CEF1" w14:textId="77777777" w:rsidR="00EE3323" w:rsidRDefault="00EE3323" w:rsidP="00A80F0D">
      <w:r>
        <w:separator/>
      </w:r>
    </w:p>
  </w:endnote>
  <w:endnote w:type="continuationSeparator" w:id="0">
    <w:p w14:paraId="58B4FD7C" w14:textId="77777777" w:rsidR="00EE3323" w:rsidRDefault="00EE3323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280EAC38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FA" w:rsidRPr="004831F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C9CD" w14:textId="77777777" w:rsidR="00EE3323" w:rsidRDefault="00EE3323" w:rsidP="00A80F0D">
      <w:r>
        <w:separator/>
      </w:r>
    </w:p>
  </w:footnote>
  <w:footnote w:type="continuationSeparator" w:id="0">
    <w:p w14:paraId="61F9EF0D" w14:textId="77777777" w:rsidR="00EE3323" w:rsidRDefault="00EE3323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05E0BB80"/>
    <w:lvl w:ilvl="0" w:tplc="CD0E2BC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31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4"/>
  </w:num>
  <w:num w:numId="17">
    <w:abstractNumId w:val="15"/>
  </w:num>
  <w:num w:numId="18">
    <w:abstractNumId w:val="4"/>
  </w:num>
  <w:num w:numId="19">
    <w:abstractNumId w:val="2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7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12ED"/>
    <w:rsid w:val="00046406"/>
    <w:rsid w:val="000510FA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0FA6"/>
    <w:rsid w:val="000D47F3"/>
    <w:rsid w:val="000D4D14"/>
    <w:rsid w:val="00124AAD"/>
    <w:rsid w:val="00126420"/>
    <w:rsid w:val="00135315"/>
    <w:rsid w:val="0013753B"/>
    <w:rsid w:val="00145678"/>
    <w:rsid w:val="00147DAA"/>
    <w:rsid w:val="0015325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5103"/>
    <w:rsid w:val="001D6180"/>
    <w:rsid w:val="001E7090"/>
    <w:rsid w:val="001F2A68"/>
    <w:rsid w:val="00211AA1"/>
    <w:rsid w:val="00215A76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14BE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6FD7"/>
    <w:rsid w:val="003C718F"/>
    <w:rsid w:val="003D0ED0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31FA"/>
    <w:rsid w:val="0048693B"/>
    <w:rsid w:val="00490A39"/>
    <w:rsid w:val="004A0579"/>
    <w:rsid w:val="004A2166"/>
    <w:rsid w:val="004A2E61"/>
    <w:rsid w:val="004C4BDB"/>
    <w:rsid w:val="004D41C5"/>
    <w:rsid w:val="004D446A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57A64"/>
    <w:rsid w:val="006822F1"/>
    <w:rsid w:val="00684940"/>
    <w:rsid w:val="006A42CA"/>
    <w:rsid w:val="006B0461"/>
    <w:rsid w:val="006B2FA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1E0"/>
    <w:rsid w:val="007D2543"/>
    <w:rsid w:val="007D6059"/>
    <w:rsid w:val="007E217F"/>
    <w:rsid w:val="008034D3"/>
    <w:rsid w:val="00803A3F"/>
    <w:rsid w:val="00803D2C"/>
    <w:rsid w:val="008050A0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452B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0910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4212"/>
    <w:rsid w:val="00A759EF"/>
    <w:rsid w:val="00A80F0D"/>
    <w:rsid w:val="00A82FA1"/>
    <w:rsid w:val="00A83700"/>
    <w:rsid w:val="00A96A05"/>
    <w:rsid w:val="00AB691C"/>
    <w:rsid w:val="00AC6CEF"/>
    <w:rsid w:val="00AC746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358A"/>
    <w:rsid w:val="00B33EB1"/>
    <w:rsid w:val="00B6087A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B31F2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9723F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234B6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6672"/>
    <w:rsid w:val="00EE3323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92751"/>
    <w:rsid w:val="00FA227E"/>
    <w:rsid w:val="00FC5F26"/>
    <w:rsid w:val="00FD797B"/>
    <w:rsid w:val="00FE1AC4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97ujxXhpeYCNo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3322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55F9-1DC7-4598-BE03-07D0E28A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PCmajin.com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teacher</cp:lastModifiedBy>
  <cp:revision>2</cp:revision>
  <cp:lastPrinted>2025-02-13T07:11:00Z</cp:lastPrinted>
  <dcterms:created xsi:type="dcterms:W3CDTF">2025-03-03T01:18:00Z</dcterms:created>
  <dcterms:modified xsi:type="dcterms:W3CDTF">2025-03-03T01:18:00Z</dcterms:modified>
</cp:coreProperties>
</file>